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4729" w14:textId="77777777" w:rsidR="003F2A69" w:rsidRPr="007C304B" w:rsidRDefault="003F2A69" w:rsidP="003F2A69">
      <w:pPr>
        <w:pStyle w:val="BodyText"/>
        <w:tabs>
          <w:tab w:val="left" w:pos="851"/>
          <w:tab w:val="left" w:pos="1181"/>
          <w:tab w:val="left" w:pos="1350"/>
        </w:tabs>
        <w:ind w:left="360"/>
        <w:jc w:val="both"/>
        <w:rPr>
          <w:rFonts w:ascii="Abadi" w:hAnsi="Abadi" w:cs="Courier New"/>
          <w:color w:val="000000" w:themeColor="text1"/>
          <w:lang w:val="en-GB"/>
        </w:rPr>
      </w:pPr>
    </w:p>
    <w:p w14:paraId="3B589A4E" w14:textId="77777777" w:rsidR="00B73CE8" w:rsidRPr="007C304B" w:rsidRDefault="00B73CE8" w:rsidP="002B32A0">
      <w:pPr>
        <w:pStyle w:val="BodyText"/>
        <w:ind w:left="360" w:right="118"/>
        <w:jc w:val="center"/>
        <w:rPr>
          <w:rStyle w:val="NoSpacingChar"/>
          <w:rFonts w:ascii="Abadi" w:eastAsiaTheme="majorEastAsia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sz w:val="28"/>
          <w:szCs w:val="28"/>
          <w:lang w:val="en-GB"/>
        </w:rPr>
        <w:t>Annexure-3</w:t>
      </w:r>
    </w:p>
    <w:p w14:paraId="512474D5" w14:textId="77777777" w:rsidR="00B73CE8" w:rsidRPr="007C304B" w:rsidRDefault="00B73CE8" w:rsidP="002B32A0">
      <w:pPr>
        <w:jc w:val="center"/>
        <w:rPr>
          <w:rFonts w:ascii="Abadi" w:hAnsi="Abadi" w:cs="Courier New"/>
          <w:color w:val="000000" w:themeColor="text1"/>
          <w:sz w:val="28"/>
          <w:szCs w:val="28"/>
        </w:rPr>
      </w:pPr>
    </w:p>
    <w:p w14:paraId="7EA2E8B1" w14:textId="77777777" w:rsidR="00B73CE8" w:rsidRPr="007C304B" w:rsidRDefault="00B73CE8" w:rsidP="002B32A0">
      <w:pPr>
        <w:jc w:val="center"/>
        <w:rPr>
          <w:rFonts w:ascii="Abadi" w:hAnsi="Abadi" w:cs="Courier New"/>
          <w:b/>
          <w:bCs/>
          <w:color w:val="000000" w:themeColor="text1"/>
          <w:sz w:val="28"/>
          <w:szCs w:val="28"/>
        </w:rPr>
      </w:pPr>
      <w:r w:rsidRPr="007C304B">
        <w:rPr>
          <w:rFonts w:ascii="Abadi" w:hAnsi="Abadi" w:cs="Courier New"/>
          <w:b/>
          <w:bCs/>
          <w:color w:val="000000" w:themeColor="text1"/>
          <w:sz w:val="28"/>
          <w:szCs w:val="28"/>
        </w:rPr>
        <w:t>Scholarship Terms and Conditions</w:t>
      </w:r>
    </w:p>
    <w:p w14:paraId="4AC5BBEC" w14:textId="77777777" w:rsidR="00B73CE8" w:rsidRPr="007C304B" w:rsidRDefault="00B73CE8" w:rsidP="002B32A0">
      <w:pPr>
        <w:jc w:val="center"/>
        <w:rPr>
          <w:rFonts w:ascii="Abadi" w:hAnsi="Abadi" w:cs="Courier New"/>
          <w:b/>
          <w:bCs/>
          <w:color w:val="000000" w:themeColor="text1"/>
        </w:rPr>
      </w:pPr>
    </w:p>
    <w:p w14:paraId="1EC71CAF" w14:textId="03D79D20" w:rsidR="00B73CE8" w:rsidRPr="007C304B" w:rsidRDefault="00B73CE8" w:rsidP="002B32A0">
      <w:pPr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I,______________________________________</w:t>
      </w:r>
      <w:r w:rsidR="004D701F" w:rsidRPr="007C304B">
        <w:rPr>
          <w:rFonts w:ascii="Abadi" w:hAnsi="Abadi" w:cs="Courier New"/>
          <w:color w:val="000000" w:themeColor="text1"/>
        </w:rPr>
        <w:t>____________________</w:t>
      </w:r>
      <w:r w:rsidR="00585503">
        <w:rPr>
          <w:rFonts w:ascii="Abadi" w:hAnsi="Abadi" w:cs="Courier New"/>
          <w:color w:val="000000" w:themeColor="text1"/>
        </w:rPr>
        <w:t>___</w:t>
      </w:r>
      <w:r w:rsidR="00030D89">
        <w:rPr>
          <w:rFonts w:ascii="Abadi" w:hAnsi="Abadi" w:cs="Courier New"/>
          <w:color w:val="000000" w:themeColor="text1"/>
        </w:rPr>
        <w:t>__________</w:t>
      </w:r>
      <w:r w:rsidR="00CE049F">
        <w:rPr>
          <w:rFonts w:ascii="Abadi" w:hAnsi="Abadi" w:cs="Courier New"/>
          <w:color w:val="000000" w:themeColor="text1"/>
        </w:rPr>
        <w:t xml:space="preserve"> </w:t>
      </w:r>
      <w:r w:rsidR="0067470E">
        <w:rPr>
          <w:rFonts w:ascii="Abadi" w:hAnsi="Abadi" w:cs="Courier New"/>
          <w:color w:val="000000" w:themeColor="text1"/>
        </w:rPr>
        <w:t>S</w:t>
      </w:r>
      <w:r w:rsidRPr="007C304B">
        <w:rPr>
          <w:rFonts w:ascii="Abadi" w:hAnsi="Abadi" w:cs="Courier New"/>
          <w:color w:val="000000" w:themeColor="text1"/>
        </w:rPr>
        <w:t>/</w:t>
      </w:r>
      <w:r w:rsidR="0067470E">
        <w:rPr>
          <w:rFonts w:ascii="Abadi" w:hAnsi="Abadi" w:cs="Courier New"/>
          <w:color w:val="000000" w:themeColor="text1"/>
        </w:rPr>
        <w:t>D</w:t>
      </w:r>
      <w:r w:rsidR="00030D89">
        <w:rPr>
          <w:rFonts w:ascii="Abadi" w:hAnsi="Abadi" w:cs="Courier New"/>
          <w:color w:val="000000" w:themeColor="text1"/>
        </w:rPr>
        <w:t>/o</w:t>
      </w:r>
      <w:r w:rsidRPr="007C304B">
        <w:rPr>
          <w:rFonts w:ascii="Abadi" w:hAnsi="Abadi" w:cs="Courier New"/>
          <w:color w:val="000000" w:themeColor="text1"/>
        </w:rPr>
        <w:t xml:space="preserve"> </w:t>
      </w:r>
      <w:r w:rsidR="00030D89">
        <w:rPr>
          <w:rFonts w:ascii="Abadi" w:hAnsi="Abadi" w:cs="Courier New"/>
          <w:color w:val="000000" w:themeColor="text1"/>
        </w:rPr>
        <w:t>Mr./Mrs</w:t>
      </w:r>
      <w:r w:rsidR="00462829">
        <w:rPr>
          <w:rFonts w:ascii="Abadi" w:hAnsi="Abadi" w:cs="Courier New"/>
          <w:color w:val="000000" w:themeColor="text1"/>
        </w:rPr>
        <w:t>.</w:t>
      </w:r>
      <w:r w:rsidRPr="007C304B">
        <w:rPr>
          <w:rFonts w:ascii="Abadi" w:hAnsi="Abadi" w:cs="Courier New"/>
          <w:color w:val="000000" w:themeColor="text1"/>
        </w:rPr>
        <w:t>__________________________________________________</w:t>
      </w:r>
      <w:r w:rsidR="004D701F" w:rsidRPr="007C304B">
        <w:rPr>
          <w:rFonts w:ascii="Abadi" w:hAnsi="Abadi" w:cs="Courier New"/>
          <w:color w:val="000000" w:themeColor="text1"/>
        </w:rPr>
        <w:t>__________</w:t>
      </w:r>
      <w:r w:rsidR="00585503">
        <w:rPr>
          <w:rFonts w:ascii="Abadi" w:hAnsi="Abadi" w:cs="Courier New"/>
          <w:color w:val="000000" w:themeColor="text1"/>
        </w:rPr>
        <w:t>_</w:t>
      </w:r>
      <w:r w:rsidR="00521AA9">
        <w:rPr>
          <w:rFonts w:ascii="Abadi" w:hAnsi="Abadi" w:cs="Courier New"/>
          <w:color w:val="000000" w:themeColor="text1"/>
        </w:rPr>
        <w:t>____</w:t>
      </w:r>
      <w:r w:rsidRPr="007C304B">
        <w:rPr>
          <w:rFonts w:ascii="Abadi" w:hAnsi="Abadi" w:cs="Courier New"/>
          <w:color w:val="000000" w:themeColor="text1"/>
        </w:rPr>
        <w:t>,</w:t>
      </w:r>
      <w:r w:rsidR="00CE049F">
        <w:rPr>
          <w:rFonts w:ascii="Abadi" w:hAnsi="Abadi" w:cs="Courier New"/>
          <w:color w:val="000000" w:themeColor="text1"/>
        </w:rPr>
        <w:t xml:space="preserve"> </w:t>
      </w:r>
      <w:r w:rsidRPr="007C304B">
        <w:rPr>
          <w:rFonts w:ascii="Abadi" w:hAnsi="Abadi" w:cs="Courier New"/>
          <w:color w:val="000000" w:themeColor="text1"/>
        </w:rPr>
        <w:t xml:space="preserve"> </w:t>
      </w:r>
      <w:r w:rsidR="00CE049F">
        <w:rPr>
          <w:rFonts w:ascii="Abadi" w:hAnsi="Abadi" w:cs="Courier New"/>
          <w:color w:val="000000" w:themeColor="text1"/>
        </w:rPr>
        <w:t>R</w:t>
      </w:r>
      <w:r w:rsidR="00521AA9">
        <w:rPr>
          <w:rFonts w:ascii="Abadi" w:hAnsi="Abadi" w:cs="Courier New"/>
          <w:color w:val="000000" w:themeColor="text1"/>
        </w:rPr>
        <w:t>/o</w:t>
      </w:r>
      <w:r w:rsidRPr="007C304B">
        <w:rPr>
          <w:rFonts w:ascii="Abadi" w:hAnsi="Abadi" w:cs="Courier New"/>
          <w:color w:val="000000" w:themeColor="text1"/>
        </w:rPr>
        <w:t xml:space="preserve"> ___________________________________</w:t>
      </w:r>
      <w:r w:rsidR="004D701F" w:rsidRPr="007C304B">
        <w:rPr>
          <w:rFonts w:ascii="Abadi" w:hAnsi="Abadi" w:cs="Courier New"/>
          <w:color w:val="000000" w:themeColor="text1"/>
        </w:rPr>
        <w:t>________________</w:t>
      </w:r>
      <w:r w:rsidR="00737CE3">
        <w:rPr>
          <w:rFonts w:ascii="Abadi" w:hAnsi="Abadi" w:cs="Courier New"/>
          <w:color w:val="000000" w:themeColor="text1"/>
        </w:rPr>
        <w:t>________</w:t>
      </w:r>
      <w:r w:rsidRPr="007C304B">
        <w:rPr>
          <w:rFonts w:ascii="Abadi" w:hAnsi="Abadi" w:cs="Courier New"/>
          <w:color w:val="000000" w:themeColor="text1"/>
        </w:rPr>
        <w:t xml:space="preserve"> has been granted admission to ______________________programme in academic session________________ vide </w:t>
      </w:r>
      <w:r w:rsidR="006763B4">
        <w:rPr>
          <w:rFonts w:ascii="Abadi" w:hAnsi="Abadi" w:cs="Courier New"/>
          <w:color w:val="000000" w:themeColor="text1"/>
        </w:rPr>
        <w:t>r</w:t>
      </w:r>
      <w:r w:rsidRPr="007C304B">
        <w:rPr>
          <w:rFonts w:ascii="Abadi" w:hAnsi="Abadi" w:cs="Courier New"/>
          <w:color w:val="000000" w:themeColor="text1"/>
        </w:rPr>
        <w:t xml:space="preserve">egistration </w:t>
      </w:r>
      <w:r w:rsidR="006763B4">
        <w:rPr>
          <w:rFonts w:ascii="Abadi" w:hAnsi="Abadi" w:cs="Courier New"/>
          <w:color w:val="000000" w:themeColor="text1"/>
        </w:rPr>
        <w:t>n</w:t>
      </w:r>
      <w:r w:rsidRPr="007C304B">
        <w:rPr>
          <w:rFonts w:ascii="Abadi" w:hAnsi="Abadi" w:cs="Courier New"/>
          <w:color w:val="000000" w:themeColor="text1"/>
        </w:rPr>
        <w:t xml:space="preserve">o.___________&amp; </w:t>
      </w:r>
      <w:r w:rsidR="006763B4">
        <w:rPr>
          <w:rFonts w:ascii="Abadi" w:hAnsi="Abadi" w:cs="Courier New"/>
          <w:color w:val="000000" w:themeColor="text1"/>
        </w:rPr>
        <w:t>e</w:t>
      </w:r>
      <w:r w:rsidRPr="007C304B">
        <w:rPr>
          <w:rFonts w:ascii="Abadi" w:hAnsi="Abadi" w:cs="Courier New"/>
          <w:color w:val="000000" w:themeColor="text1"/>
        </w:rPr>
        <w:t xml:space="preserve">nrollment </w:t>
      </w:r>
      <w:r w:rsidR="006763B4">
        <w:rPr>
          <w:rFonts w:ascii="Abadi" w:hAnsi="Abadi" w:cs="Courier New"/>
          <w:color w:val="000000" w:themeColor="text1"/>
        </w:rPr>
        <w:t>n</w:t>
      </w:r>
      <w:r w:rsidRPr="007C304B">
        <w:rPr>
          <w:rFonts w:ascii="Abadi" w:hAnsi="Abadi" w:cs="Courier New"/>
          <w:color w:val="000000" w:themeColor="text1"/>
        </w:rPr>
        <w:t xml:space="preserve">o._____________________. </w:t>
      </w:r>
    </w:p>
    <w:p w14:paraId="57A43825" w14:textId="77777777" w:rsidR="00B73CE8" w:rsidRPr="007C304B" w:rsidRDefault="00B73CE8" w:rsidP="002B32A0">
      <w:pPr>
        <w:jc w:val="both"/>
        <w:rPr>
          <w:rFonts w:ascii="Abadi" w:hAnsi="Abadi" w:cs="Courier New"/>
          <w:color w:val="000000" w:themeColor="text1"/>
        </w:rPr>
      </w:pPr>
    </w:p>
    <w:p w14:paraId="531F62B0" w14:textId="77777777" w:rsidR="00427A31" w:rsidRDefault="00B73CE8" w:rsidP="002B32A0">
      <w:pPr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have been offered ________________________________(type &amp; % of scholarship)</w:t>
      </w:r>
      <w:r w:rsidR="00CE049F">
        <w:rPr>
          <w:rFonts w:ascii="Abadi" w:hAnsi="Abadi" w:cs="Courier New"/>
          <w:color w:val="000000" w:themeColor="text1"/>
        </w:rPr>
        <w:t xml:space="preserve"> </w:t>
      </w:r>
      <w:r w:rsidRPr="007C304B">
        <w:rPr>
          <w:rFonts w:ascii="Abadi" w:hAnsi="Abadi" w:cs="Courier New"/>
          <w:color w:val="000000" w:themeColor="text1"/>
        </w:rPr>
        <w:t>by BML Munjal University and hereby declare that I have read and understood all the scholarship criteria</w:t>
      </w:r>
      <w:r w:rsidR="00F627FF">
        <w:rPr>
          <w:rFonts w:ascii="Abadi" w:hAnsi="Abadi" w:cs="Courier New"/>
          <w:color w:val="000000" w:themeColor="text1"/>
        </w:rPr>
        <w:t xml:space="preserve"> </w:t>
      </w:r>
      <w:r w:rsidRPr="007C304B">
        <w:rPr>
          <w:rFonts w:ascii="Abadi" w:hAnsi="Abadi" w:cs="Courier New"/>
          <w:color w:val="000000" w:themeColor="text1"/>
        </w:rPr>
        <w:t xml:space="preserve">(s) for the continuation of scholarship in ____________________(Name of Programme) </w:t>
      </w:r>
      <w:r w:rsidR="00F627FF">
        <w:rPr>
          <w:rFonts w:ascii="Abadi" w:hAnsi="Abadi" w:cs="Courier New"/>
          <w:color w:val="000000" w:themeColor="text1"/>
        </w:rPr>
        <w:t>in the subsequent years of the programme</w:t>
      </w:r>
      <w:r w:rsidRPr="007C304B">
        <w:rPr>
          <w:rFonts w:ascii="Abadi" w:hAnsi="Abadi" w:cs="Courier New"/>
          <w:color w:val="000000" w:themeColor="text1"/>
        </w:rPr>
        <w:t xml:space="preserve">. </w:t>
      </w:r>
    </w:p>
    <w:p w14:paraId="593FDB0E" w14:textId="77777777" w:rsidR="00427A31" w:rsidRDefault="00427A31" w:rsidP="002B32A0">
      <w:pPr>
        <w:jc w:val="both"/>
        <w:rPr>
          <w:rFonts w:ascii="Abadi" w:hAnsi="Abadi" w:cs="Courier New"/>
          <w:color w:val="000000" w:themeColor="text1"/>
        </w:rPr>
      </w:pPr>
    </w:p>
    <w:p w14:paraId="520AC3B9" w14:textId="3CCFE709" w:rsidR="00B73CE8" w:rsidRPr="007C304B" w:rsidRDefault="00B73CE8" w:rsidP="002B32A0">
      <w:pPr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 also understand that I shall abide by all the rules &amp; regulations to retain the scholarships in the subsequent years as mentioned in admission</w:t>
      </w:r>
      <w:r w:rsidR="00427A31">
        <w:rPr>
          <w:rFonts w:ascii="Abadi" w:hAnsi="Abadi" w:cs="Courier New"/>
          <w:color w:val="000000" w:themeColor="text1"/>
        </w:rPr>
        <w:t>/scholarship</w:t>
      </w:r>
      <w:r w:rsidRPr="007C304B">
        <w:rPr>
          <w:rFonts w:ascii="Abadi" w:hAnsi="Abadi" w:cs="Courier New"/>
          <w:color w:val="000000" w:themeColor="text1"/>
        </w:rPr>
        <w:t xml:space="preserve"> policy of__________(Name of Programme)</w:t>
      </w:r>
    </w:p>
    <w:p w14:paraId="020379B6" w14:textId="77777777" w:rsidR="00B73CE8" w:rsidRPr="007C304B" w:rsidRDefault="00B73CE8" w:rsidP="002B32A0">
      <w:pPr>
        <w:pStyle w:val="NoSpacing"/>
        <w:jc w:val="both"/>
        <w:rPr>
          <w:rFonts w:ascii="Abadi" w:hAnsi="Abadi" w:cs="Courier New"/>
          <w:color w:val="000000" w:themeColor="text1"/>
          <w:sz w:val="24"/>
          <w:szCs w:val="24"/>
        </w:rPr>
      </w:pPr>
    </w:p>
    <w:p w14:paraId="5A60E500" w14:textId="253A7AE0" w:rsidR="00B73CE8" w:rsidRPr="007C304B" w:rsidRDefault="00B73CE8" w:rsidP="002B32A0">
      <w:pPr>
        <w:pStyle w:val="NoSpacing"/>
        <w:jc w:val="both"/>
        <w:rPr>
          <w:rFonts w:ascii="Abadi" w:hAnsi="Abadi" w:cs="Courier New"/>
          <w:color w:val="000000" w:themeColor="text1"/>
          <w:sz w:val="24"/>
          <w:szCs w:val="24"/>
        </w:rPr>
      </w:pPr>
      <w:r w:rsidRPr="007C304B">
        <w:rPr>
          <w:rFonts w:ascii="Abadi" w:hAnsi="Abadi" w:cs="Courier New"/>
          <w:color w:val="000000" w:themeColor="text1"/>
          <w:sz w:val="24"/>
          <w:szCs w:val="24"/>
        </w:rPr>
        <w:t xml:space="preserve">In case, I withdraw at any point from the degree programme, whichever semester I may be in, and for whatever reason, I will be liable to return to BML Munjal University the entire scholarship awarded to me from the time I joined BML Munjal University as per the </w:t>
      </w:r>
      <w:r w:rsidR="00414363">
        <w:rPr>
          <w:rFonts w:ascii="Abadi" w:hAnsi="Abadi" w:cs="Courier New"/>
          <w:color w:val="000000" w:themeColor="text1"/>
          <w:sz w:val="24"/>
          <w:szCs w:val="24"/>
        </w:rPr>
        <w:t>u</w:t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t xml:space="preserve">niversity </w:t>
      </w:r>
      <w:r w:rsidR="00CE049F">
        <w:rPr>
          <w:rFonts w:ascii="Abadi" w:hAnsi="Abadi" w:cs="Courier New"/>
          <w:color w:val="000000" w:themeColor="text1"/>
          <w:sz w:val="24"/>
          <w:szCs w:val="24"/>
        </w:rPr>
        <w:t>F</w:t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t xml:space="preserve">ee refund and other applicable rules. I shall be further entitled to the scholarship only upon periodical scrutiny from the </w:t>
      </w:r>
      <w:r w:rsidR="00414363">
        <w:rPr>
          <w:rFonts w:ascii="Abadi" w:hAnsi="Abadi" w:cs="Courier New"/>
          <w:color w:val="000000" w:themeColor="text1"/>
          <w:sz w:val="24"/>
          <w:szCs w:val="24"/>
        </w:rPr>
        <w:t>u</w:t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t>niversity and based on the requirements of the scholarship policy.</w:t>
      </w:r>
    </w:p>
    <w:p w14:paraId="523E1F72" w14:textId="77777777" w:rsidR="00B73CE8" w:rsidRPr="007C304B" w:rsidRDefault="00B73CE8" w:rsidP="002B32A0">
      <w:pPr>
        <w:pStyle w:val="NoSpacing"/>
        <w:jc w:val="both"/>
        <w:rPr>
          <w:rFonts w:ascii="Abadi" w:hAnsi="Abadi" w:cs="Courier New"/>
          <w:color w:val="000000" w:themeColor="text1"/>
          <w:sz w:val="24"/>
          <w:szCs w:val="24"/>
        </w:rPr>
      </w:pPr>
    </w:p>
    <w:p w14:paraId="34493F37" w14:textId="325AAF89" w:rsidR="00B73CE8" w:rsidRPr="007C304B" w:rsidRDefault="00B73CE8" w:rsidP="002B32A0">
      <w:pPr>
        <w:pStyle w:val="NoSpacing"/>
        <w:jc w:val="both"/>
        <w:rPr>
          <w:rFonts w:ascii="Abadi" w:hAnsi="Abadi" w:cs="Courier New"/>
          <w:color w:val="000000" w:themeColor="text1"/>
          <w:sz w:val="24"/>
          <w:szCs w:val="24"/>
        </w:rPr>
      </w:pPr>
      <w:r w:rsidRPr="007C304B">
        <w:rPr>
          <w:rFonts w:ascii="Abadi" w:hAnsi="Abadi" w:cs="Courier New"/>
          <w:color w:val="000000" w:themeColor="text1"/>
          <w:sz w:val="24"/>
          <w:szCs w:val="24"/>
        </w:rPr>
        <w:t xml:space="preserve">Failure to satisfy any of the above terms and conditions will result in the discontinuation of the scholarship offered to me. The decision of the management will be </w:t>
      </w:r>
      <w:r w:rsidR="00414363" w:rsidRPr="007C304B">
        <w:rPr>
          <w:rFonts w:ascii="Abadi" w:hAnsi="Abadi" w:cs="Courier New"/>
          <w:color w:val="000000" w:themeColor="text1"/>
          <w:sz w:val="24"/>
          <w:szCs w:val="24"/>
        </w:rPr>
        <w:t>final,</w:t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t xml:space="preserve"> and binding</w:t>
      </w:r>
      <w:r w:rsidR="00CE049F">
        <w:rPr>
          <w:rFonts w:ascii="Abadi" w:hAnsi="Abadi" w:cs="Courier New"/>
          <w:color w:val="000000" w:themeColor="text1"/>
          <w:sz w:val="24"/>
          <w:szCs w:val="24"/>
        </w:rPr>
        <w:t xml:space="preserve"> and no claim shall be made against the </w:t>
      </w:r>
      <w:r w:rsidR="00414363">
        <w:rPr>
          <w:rFonts w:ascii="Abadi" w:hAnsi="Abadi" w:cs="Courier New"/>
          <w:color w:val="000000" w:themeColor="text1"/>
          <w:sz w:val="24"/>
          <w:szCs w:val="24"/>
        </w:rPr>
        <w:t>u</w:t>
      </w:r>
      <w:r w:rsidR="00CE049F">
        <w:rPr>
          <w:rFonts w:ascii="Abadi" w:hAnsi="Abadi" w:cs="Courier New"/>
          <w:color w:val="000000" w:themeColor="text1"/>
          <w:sz w:val="24"/>
          <w:szCs w:val="24"/>
        </w:rPr>
        <w:t>niversity</w:t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t>.</w:t>
      </w:r>
    </w:p>
    <w:p w14:paraId="790B02E9" w14:textId="77777777" w:rsidR="00B73CE8" w:rsidRPr="007C304B" w:rsidRDefault="00B73CE8" w:rsidP="002B32A0">
      <w:pPr>
        <w:jc w:val="both"/>
        <w:rPr>
          <w:rFonts w:ascii="Abadi" w:hAnsi="Abadi" w:cs="Courier New"/>
          <w:color w:val="000000" w:themeColor="text1"/>
        </w:rPr>
      </w:pPr>
    </w:p>
    <w:p w14:paraId="367B8DFF" w14:textId="072DB4E3" w:rsidR="00B73CE8" w:rsidRDefault="00B73CE8" w:rsidP="002B32A0">
      <w:pPr>
        <w:jc w:val="both"/>
        <w:rPr>
          <w:rFonts w:ascii="Abadi" w:hAnsi="Abadi" w:cs="Courier New"/>
          <w:color w:val="000000" w:themeColor="text1"/>
        </w:rPr>
      </w:pPr>
    </w:p>
    <w:p w14:paraId="7F810A41" w14:textId="14735CBF" w:rsidR="00557639" w:rsidRDefault="00557639" w:rsidP="002B32A0">
      <w:pPr>
        <w:jc w:val="both"/>
        <w:rPr>
          <w:rFonts w:ascii="Abadi" w:hAnsi="Abadi" w:cs="Courier New"/>
          <w:color w:val="000000" w:themeColor="text1"/>
        </w:rPr>
      </w:pPr>
    </w:p>
    <w:p w14:paraId="28B9CC0D" w14:textId="77777777" w:rsidR="00557639" w:rsidRPr="007C304B" w:rsidRDefault="00557639" w:rsidP="002B32A0">
      <w:pPr>
        <w:jc w:val="both"/>
        <w:rPr>
          <w:rFonts w:ascii="Abadi" w:hAnsi="Abadi" w:cs="Courier New"/>
          <w:color w:val="000000" w:themeColor="text1"/>
        </w:rPr>
      </w:pPr>
    </w:p>
    <w:p w14:paraId="3D033219" w14:textId="77777777" w:rsidR="00B73CE8" w:rsidRPr="007C304B" w:rsidRDefault="00B73CE8" w:rsidP="002B32A0">
      <w:pPr>
        <w:jc w:val="both"/>
        <w:rPr>
          <w:rFonts w:ascii="Abadi" w:hAnsi="Abadi" w:cs="Courier New"/>
          <w:color w:val="000000" w:themeColor="text1"/>
        </w:rPr>
      </w:pPr>
    </w:p>
    <w:p w14:paraId="3EA5C758" w14:textId="1C0F00B6" w:rsidR="00B73CE8" w:rsidRPr="007C304B" w:rsidRDefault="00B73CE8" w:rsidP="002B32A0">
      <w:pPr>
        <w:pStyle w:val="NoSpacing"/>
        <w:ind w:left="5760" w:right="-188" w:hanging="5760"/>
        <w:rPr>
          <w:rFonts w:ascii="Abadi" w:hAnsi="Abadi" w:cs="Courier New"/>
          <w:b/>
          <w:bCs/>
          <w:color w:val="000000" w:themeColor="text1"/>
          <w:sz w:val="24"/>
          <w:szCs w:val="24"/>
        </w:rPr>
      </w:pPr>
      <w:r w:rsidRPr="007C304B">
        <w:rPr>
          <w:rFonts w:ascii="Abadi" w:hAnsi="Abadi" w:cs="Courier New"/>
          <w:b/>
          <w:bCs/>
          <w:color w:val="000000" w:themeColor="text1"/>
          <w:sz w:val="24"/>
          <w:szCs w:val="24"/>
        </w:rPr>
        <w:t>Signature of Student</w:t>
      </w:r>
      <w:r w:rsidRPr="007C304B">
        <w:rPr>
          <w:rFonts w:ascii="Abadi" w:hAnsi="Abadi" w:cs="Courier New"/>
          <w:b/>
          <w:bCs/>
          <w:color w:val="000000" w:themeColor="text1"/>
          <w:sz w:val="24"/>
          <w:szCs w:val="24"/>
        </w:rPr>
        <w:tab/>
      </w:r>
      <w:r w:rsidR="00644613">
        <w:rPr>
          <w:rFonts w:ascii="Abadi" w:hAnsi="Abadi" w:cs="Courier New"/>
          <w:b/>
          <w:bCs/>
          <w:color w:val="000000" w:themeColor="text1"/>
          <w:sz w:val="24"/>
          <w:szCs w:val="24"/>
        </w:rPr>
        <w:t xml:space="preserve">        </w:t>
      </w:r>
      <w:r w:rsidRPr="007C304B">
        <w:rPr>
          <w:rFonts w:ascii="Abadi" w:hAnsi="Abadi" w:cs="Courier New"/>
          <w:b/>
          <w:bCs/>
          <w:color w:val="000000" w:themeColor="text1"/>
          <w:sz w:val="24"/>
          <w:szCs w:val="24"/>
        </w:rPr>
        <w:t xml:space="preserve">  Signature of the Parent</w:t>
      </w:r>
    </w:p>
    <w:p w14:paraId="78DD41C6" w14:textId="77777777" w:rsidR="00B73CE8" w:rsidRPr="007C304B" w:rsidRDefault="00B73CE8" w:rsidP="002B32A0">
      <w:pPr>
        <w:jc w:val="both"/>
        <w:rPr>
          <w:rFonts w:ascii="Abadi" w:hAnsi="Abadi" w:cs="Courier New"/>
          <w:b/>
          <w:bCs/>
          <w:color w:val="000000" w:themeColor="text1"/>
        </w:rPr>
      </w:pPr>
    </w:p>
    <w:p w14:paraId="79E05E26" w14:textId="77777777" w:rsidR="00557639" w:rsidRDefault="00557639" w:rsidP="002B32A0">
      <w:pPr>
        <w:jc w:val="both"/>
        <w:rPr>
          <w:rFonts w:ascii="Abadi" w:hAnsi="Abadi" w:cs="Courier New"/>
          <w:b/>
          <w:bCs/>
          <w:color w:val="000000" w:themeColor="text1"/>
        </w:rPr>
      </w:pPr>
    </w:p>
    <w:p w14:paraId="2C7AFD04" w14:textId="77777777" w:rsidR="00557639" w:rsidRDefault="00557639" w:rsidP="002B32A0">
      <w:pPr>
        <w:jc w:val="both"/>
        <w:rPr>
          <w:rFonts w:ascii="Abadi" w:hAnsi="Abadi" w:cs="Courier New"/>
          <w:b/>
          <w:bCs/>
          <w:color w:val="000000" w:themeColor="text1"/>
        </w:rPr>
      </w:pPr>
    </w:p>
    <w:p w14:paraId="65B2111A" w14:textId="77777777" w:rsidR="00557639" w:rsidRDefault="00557639" w:rsidP="002B32A0">
      <w:pPr>
        <w:jc w:val="both"/>
        <w:rPr>
          <w:rFonts w:ascii="Abadi" w:hAnsi="Abadi" w:cs="Courier New"/>
          <w:b/>
          <w:bCs/>
          <w:color w:val="000000" w:themeColor="text1"/>
        </w:rPr>
      </w:pPr>
    </w:p>
    <w:p w14:paraId="70A05C1A" w14:textId="77777777" w:rsidR="00557639" w:rsidRDefault="00557639" w:rsidP="002B32A0">
      <w:pPr>
        <w:jc w:val="both"/>
        <w:rPr>
          <w:rFonts w:ascii="Abadi" w:hAnsi="Abadi" w:cs="Courier New"/>
          <w:b/>
          <w:bCs/>
          <w:color w:val="000000" w:themeColor="text1"/>
        </w:rPr>
      </w:pPr>
    </w:p>
    <w:p w14:paraId="5B313BB8" w14:textId="7B471292" w:rsidR="00B73CE8" w:rsidRPr="007C304B" w:rsidRDefault="00B73CE8" w:rsidP="002B32A0">
      <w:pPr>
        <w:jc w:val="both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>Date : __________________</w:t>
      </w:r>
      <w:r w:rsidRPr="007C304B">
        <w:rPr>
          <w:rFonts w:ascii="Abadi" w:hAnsi="Abadi" w:cs="Courier New"/>
          <w:b/>
          <w:bCs/>
          <w:color w:val="000000" w:themeColor="text1"/>
        </w:rPr>
        <w:tab/>
      </w:r>
      <w:r w:rsidRPr="007C304B">
        <w:rPr>
          <w:rFonts w:ascii="Abadi" w:hAnsi="Abadi" w:cs="Courier New"/>
          <w:b/>
          <w:bCs/>
          <w:color w:val="000000" w:themeColor="text1"/>
        </w:rPr>
        <w:tab/>
      </w:r>
      <w:r w:rsidR="00644613">
        <w:rPr>
          <w:rFonts w:ascii="Abadi" w:hAnsi="Abadi" w:cs="Courier New"/>
          <w:b/>
          <w:bCs/>
          <w:color w:val="000000" w:themeColor="text1"/>
        </w:rPr>
        <w:t xml:space="preserve">                                       </w:t>
      </w:r>
      <w:r w:rsidRPr="007C304B">
        <w:rPr>
          <w:rFonts w:ascii="Abadi" w:hAnsi="Abadi" w:cs="Courier New"/>
          <w:b/>
          <w:bCs/>
          <w:color w:val="000000" w:themeColor="text1"/>
        </w:rPr>
        <w:tab/>
        <w:t>Date_______________</w:t>
      </w:r>
    </w:p>
    <w:sectPr w:rsidR="00B73CE8" w:rsidRPr="007C304B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D70B" w14:textId="77777777" w:rsidR="0006531A" w:rsidRDefault="0006531A">
      <w:r>
        <w:separator/>
      </w:r>
    </w:p>
  </w:endnote>
  <w:endnote w:type="continuationSeparator" w:id="0">
    <w:p w14:paraId="2BDCCE0F" w14:textId="77777777" w:rsidR="0006531A" w:rsidRDefault="0006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4A60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360315BA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A15C9D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A15C9D" w:rsidRPr="004E63DD">
          <w:rPr>
            <w:rFonts w:ascii="Abadi" w:hAnsi="Abadi"/>
            <w:sz w:val="24"/>
            <w:szCs w:val="24"/>
          </w:rPr>
          <w:fldChar w:fldCharType="separate"/>
        </w:r>
        <w:r w:rsidR="00CE049F">
          <w:rPr>
            <w:rFonts w:ascii="Abadi" w:hAnsi="Abadi"/>
            <w:noProof/>
            <w:sz w:val="24"/>
            <w:szCs w:val="24"/>
          </w:rPr>
          <w:t>2</w:t>
        </w:r>
        <w:r w:rsidR="00A15C9D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2F65444F" w14:textId="77777777" w:rsidR="0059451D" w:rsidRPr="004E63DD" w:rsidRDefault="0006531A">
    <w:pPr>
      <w:rPr>
        <w:rFonts w:ascii="Abadi" w:hAnsi="Abadi"/>
        <w:i/>
        <w:iCs/>
      </w:rPr>
    </w:pPr>
  </w:p>
  <w:p w14:paraId="5AFA45F7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AACF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4B91" w14:textId="77777777" w:rsidR="0006531A" w:rsidRDefault="0006531A">
      <w:r>
        <w:separator/>
      </w:r>
    </w:p>
  </w:footnote>
  <w:footnote w:type="continuationSeparator" w:id="0">
    <w:p w14:paraId="0A04C329" w14:textId="77777777" w:rsidR="0006531A" w:rsidRDefault="0006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7E71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98E6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9BD6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0D89"/>
    <w:rsid w:val="000314E6"/>
    <w:rsid w:val="000315CA"/>
    <w:rsid w:val="00031995"/>
    <w:rsid w:val="00031CC7"/>
    <w:rsid w:val="0003427C"/>
    <w:rsid w:val="0003453F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531A"/>
    <w:rsid w:val="000662A8"/>
    <w:rsid w:val="000662D3"/>
    <w:rsid w:val="00067D31"/>
    <w:rsid w:val="00070350"/>
    <w:rsid w:val="00072CF4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2492"/>
    <w:rsid w:val="000F46B8"/>
    <w:rsid w:val="000F5510"/>
    <w:rsid w:val="000F6B7E"/>
    <w:rsid w:val="00102B95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185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3AC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4363"/>
    <w:rsid w:val="00415374"/>
    <w:rsid w:val="00415F4A"/>
    <w:rsid w:val="004171C2"/>
    <w:rsid w:val="00420FDB"/>
    <w:rsid w:val="0042533E"/>
    <w:rsid w:val="00427A31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829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4B1A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0727"/>
    <w:rsid w:val="00521490"/>
    <w:rsid w:val="00521AA9"/>
    <w:rsid w:val="00525F19"/>
    <w:rsid w:val="00530E4B"/>
    <w:rsid w:val="00532401"/>
    <w:rsid w:val="0053758A"/>
    <w:rsid w:val="00537AD2"/>
    <w:rsid w:val="00537DE5"/>
    <w:rsid w:val="005414AC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639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5503"/>
    <w:rsid w:val="0058768E"/>
    <w:rsid w:val="00596652"/>
    <w:rsid w:val="00597D2E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4613"/>
    <w:rsid w:val="0064564D"/>
    <w:rsid w:val="006474C1"/>
    <w:rsid w:val="00655988"/>
    <w:rsid w:val="0065615D"/>
    <w:rsid w:val="00662A2F"/>
    <w:rsid w:val="00671793"/>
    <w:rsid w:val="0067470E"/>
    <w:rsid w:val="006763B4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59D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73CF"/>
    <w:rsid w:val="0073034D"/>
    <w:rsid w:val="00731D18"/>
    <w:rsid w:val="007328F8"/>
    <w:rsid w:val="00737CE3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5C9D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07621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606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4473"/>
    <w:rsid w:val="00C02D8B"/>
    <w:rsid w:val="00C07120"/>
    <w:rsid w:val="00C07E4E"/>
    <w:rsid w:val="00C10CA7"/>
    <w:rsid w:val="00C119E4"/>
    <w:rsid w:val="00C12525"/>
    <w:rsid w:val="00C1692A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049F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847"/>
    <w:rsid w:val="00F24C07"/>
    <w:rsid w:val="00F25DBA"/>
    <w:rsid w:val="00F26ED1"/>
    <w:rsid w:val="00F31B9C"/>
    <w:rsid w:val="00F349B7"/>
    <w:rsid w:val="00F3617F"/>
    <w:rsid w:val="00F411EF"/>
    <w:rsid w:val="00F45EB7"/>
    <w:rsid w:val="00F46039"/>
    <w:rsid w:val="00F47421"/>
    <w:rsid w:val="00F47CBB"/>
    <w:rsid w:val="00F50A0C"/>
    <w:rsid w:val="00F52817"/>
    <w:rsid w:val="00F56DF2"/>
    <w:rsid w:val="00F6037F"/>
    <w:rsid w:val="00F627F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1192"/>
  <w15:docId w15:val="{DDD05A11-B36B-4883-865F-5B8AD65A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Dr. Anuj Kumar Rana</cp:lastModifiedBy>
  <cp:revision>16</cp:revision>
  <cp:lastPrinted>2022-04-18T05:49:00Z</cp:lastPrinted>
  <dcterms:created xsi:type="dcterms:W3CDTF">2022-04-29T06:09:00Z</dcterms:created>
  <dcterms:modified xsi:type="dcterms:W3CDTF">2022-04-29T11:09:00Z</dcterms:modified>
</cp:coreProperties>
</file>